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06CD" w:rsidRDefault="00AC06CD"/>
    <w:p w:rsidR="00AC06CD" w:rsidRDefault="00AC06CD"/>
    <w:p w:rsidR="00AC06CD" w:rsidRDefault="00AC06CD">
      <w:hyperlink r:id="rId4" w:history="1">
        <w:r w:rsidRPr="00A034F8">
          <w:rPr>
            <w:rStyle w:val="Hipervnculo"/>
          </w:rPr>
          <w:t>https://docs.google.com/forms/d/e/1FAIpQLSckEaM9xHMAra7uAd3uTXHWBhCrTPaROFI_HFPq3NiqSiYn3A/viewform?usp=sf_link</w:t>
        </w:r>
      </w:hyperlink>
    </w:p>
    <w:p w:rsidR="00AC06CD" w:rsidRDefault="00AC06CD"/>
    <w:p w:rsidR="00AC06CD" w:rsidRDefault="00AC06CD"/>
    <w:p w:rsidR="00AC06CD" w:rsidRDefault="00AC06CD"/>
    <w:p w:rsidR="00AC06CD" w:rsidRDefault="00C24972">
      <w:r w:rsidRPr="00C24972">
        <w:drawing>
          <wp:inline distT="0" distB="0" distL="0" distR="0" wp14:anchorId="27A83FF5" wp14:editId="50F15B5E">
            <wp:extent cx="3620005" cy="343900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20005" cy="343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C06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6CD"/>
    <w:rsid w:val="00120BD6"/>
    <w:rsid w:val="001B3243"/>
    <w:rsid w:val="00265C5B"/>
    <w:rsid w:val="002C6BB3"/>
    <w:rsid w:val="00671977"/>
    <w:rsid w:val="00AC06CD"/>
    <w:rsid w:val="00C24972"/>
    <w:rsid w:val="00C378AB"/>
    <w:rsid w:val="00F9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EB8B6"/>
  <w15:chartTrackingRefBased/>
  <w15:docId w15:val="{E14594ED-A5F1-4AE5-9CB4-EAE5827E8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C06C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C06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docs.google.com/forms/d/e/1FAIpQLSckEaM9xHMAra7uAd3uTXHWBhCrTPaROFI_HFPq3NiqSiYn3A/viewform?usp=sf_link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Cesde SA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Elena Arroyave Puerta</dc:creator>
  <cp:keywords/>
  <dc:description/>
  <cp:lastModifiedBy>Beatriz Elena Arroyave Puerta</cp:lastModifiedBy>
  <cp:revision>2</cp:revision>
  <dcterms:created xsi:type="dcterms:W3CDTF">2025-09-30T15:46:00Z</dcterms:created>
  <dcterms:modified xsi:type="dcterms:W3CDTF">2025-09-30T15:51:00Z</dcterms:modified>
</cp:coreProperties>
</file>